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ED0" w:rsidRDefault="00CD0CE8" w:rsidP="00CD0CE8">
      <w:pPr>
        <w:jc w:val="center"/>
        <w:rPr>
          <w:sz w:val="32"/>
        </w:rPr>
      </w:pPr>
      <w:r w:rsidRPr="00CD0CE8">
        <w:rPr>
          <w:sz w:val="32"/>
        </w:rPr>
        <w:t>Wniosek  o dokonanie poprawki w Strategii Rozwoju Gminy Świlcza n</w:t>
      </w:r>
      <w:r>
        <w:rPr>
          <w:sz w:val="32"/>
        </w:rPr>
        <w:t>a</w:t>
      </w:r>
      <w:r w:rsidRPr="00CD0CE8">
        <w:rPr>
          <w:sz w:val="32"/>
        </w:rPr>
        <w:t xml:space="preserve"> lata 2015 </w:t>
      </w:r>
      <w:r>
        <w:rPr>
          <w:sz w:val="32"/>
        </w:rPr>
        <w:t>–</w:t>
      </w:r>
      <w:r w:rsidRPr="00CD0CE8">
        <w:rPr>
          <w:sz w:val="32"/>
        </w:rPr>
        <w:t xml:space="preserve"> 2020</w:t>
      </w:r>
    </w:p>
    <w:p w:rsidR="00CD0CE8" w:rsidRDefault="00CD0CE8" w:rsidP="00CD0CE8">
      <w:pPr>
        <w:jc w:val="center"/>
        <w:rPr>
          <w:sz w:val="32"/>
        </w:rPr>
      </w:pPr>
    </w:p>
    <w:tbl>
      <w:tblPr>
        <w:tblStyle w:val="Tabela-Siatka"/>
        <w:tblW w:w="9348" w:type="dxa"/>
        <w:tblLook w:val="04A0" w:firstRow="1" w:lastRow="0" w:firstColumn="1" w:lastColumn="0" w:noHBand="0" w:noVBand="1"/>
      </w:tblPr>
      <w:tblGrid>
        <w:gridCol w:w="4949"/>
        <w:gridCol w:w="4399"/>
      </w:tblGrid>
      <w:tr w:rsidR="00CD0CE8" w:rsidTr="00CD0CE8">
        <w:trPr>
          <w:trHeight w:val="831"/>
        </w:trPr>
        <w:tc>
          <w:tcPr>
            <w:tcW w:w="0" w:type="auto"/>
          </w:tcPr>
          <w:p w:rsidR="00CD0CE8" w:rsidRDefault="00CD0CE8" w:rsidP="00CD0CE8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Treść poprawki </w:t>
            </w:r>
          </w:p>
        </w:tc>
        <w:tc>
          <w:tcPr>
            <w:tcW w:w="0" w:type="auto"/>
          </w:tcPr>
          <w:p w:rsidR="00CD0CE8" w:rsidRDefault="00CD0CE8" w:rsidP="00CD0CE8">
            <w:pPr>
              <w:jc w:val="center"/>
              <w:rPr>
                <w:sz w:val="32"/>
              </w:rPr>
            </w:pPr>
            <w:r>
              <w:rPr>
                <w:sz w:val="32"/>
              </w:rPr>
              <w:t>Uzasadnienie</w:t>
            </w:r>
          </w:p>
        </w:tc>
      </w:tr>
      <w:tr w:rsidR="00CD0CE8" w:rsidTr="00CD0CE8">
        <w:trPr>
          <w:trHeight w:val="6383"/>
        </w:trPr>
        <w:tc>
          <w:tcPr>
            <w:tcW w:w="0" w:type="auto"/>
          </w:tcPr>
          <w:p w:rsidR="00CD0CE8" w:rsidRDefault="00CD0CE8" w:rsidP="00CD0CE8">
            <w:pPr>
              <w:jc w:val="center"/>
              <w:rPr>
                <w:sz w:val="32"/>
              </w:rPr>
            </w:pPr>
          </w:p>
        </w:tc>
        <w:tc>
          <w:tcPr>
            <w:tcW w:w="0" w:type="auto"/>
          </w:tcPr>
          <w:p w:rsidR="00CD0CE8" w:rsidRDefault="00CD0CE8" w:rsidP="00CD0CE8">
            <w:pPr>
              <w:jc w:val="center"/>
              <w:rPr>
                <w:sz w:val="32"/>
              </w:rPr>
            </w:pPr>
          </w:p>
        </w:tc>
      </w:tr>
    </w:tbl>
    <w:p w:rsidR="00CD0CE8" w:rsidRDefault="00CD0CE8" w:rsidP="00CD0CE8">
      <w:pPr>
        <w:jc w:val="center"/>
        <w:rPr>
          <w:sz w:val="32"/>
        </w:rPr>
      </w:pPr>
    </w:p>
    <w:p w:rsidR="00CD0CE8" w:rsidRDefault="00CD0CE8" w:rsidP="00CD0CE8">
      <w:pPr>
        <w:jc w:val="center"/>
        <w:rPr>
          <w:sz w:val="32"/>
        </w:rPr>
      </w:pPr>
      <w:r>
        <w:rPr>
          <w:sz w:val="32"/>
        </w:rPr>
        <w:t>Wniosek proszę przesłać w wersji el</w:t>
      </w:r>
      <w:r w:rsidR="008B70F1">
        <w:rPr>
          <w:sz w:val="32"/>
        </w:rPr>
        <w:t>e</w:t>
      </w:r>
      <w:r>
        <w:rPr>
          <w:sz w:val="32"/>
        </w:rPr>
        <w:t>kt</w:t>
      </w:r>
      <w:r w:rsidR="008B70F1">
        <w:rPr>
          <w:sz w:val="32"/>
        </w:rPr>
        <w:t>r</w:t>
      </w:r>
      <w:r>
        <w:rPr>
          <w:sz w:val="32"/>
        </w:rPr>
        <w:t>onicznej (dokument .</w:t>
      </w:r>
      <w:proofErr w:type="spellStart"/>
      <w:r>
        <w:rPr>
          <w:sz w:val="32"/>
        </w:rPr>
        <w:t>doc</w:t>
      </w:r>
      <w:proofErr w:type="spellEnd"/>
      <w:r>
        <w:rPr>
          <w:sz w:val="32"/>
        </w:rPr>
        <w:t xml:space="preserve"> lub .</w:t>
      </w:r>
      <w:proofErr w:type="spellStart"/>
      <w:r>
        <w:rPr>
          <w:sz w:val="32"/>
        </w:rPr>
        <w:t>docx</w:t>
      </w:r>
      <w:proofErr w:type="spellEnd"/>
      <w:r w:rsidR="008B70F1">
        <w:rPr>
          <w:sz w:val="32"/>
        </w:rPr>
        <w:t xml:space="preserve"> albo skan) na adres :</w:t>
      </w:r>
    </w:p>
    <w:p w:rsidR="008B70F1" w:rsidRDefault="008B70F1" w:rsidP="00CD0CE8">
      <w:pPr>
        <w:jc w:val="center"/>
        <w:rPr>
          <w:sz w:val="32"/>
        </w:rPr>
      </w:pPr>
      <w:hyperlink r:id="rId4" w:history="1">
        <w:r w:rsidRPr="00AE59B8">
          <w:rPr>
            <w:rStyle w:val="Hipercze"/>
            <w:sz w:val="32"/>
          </w:rPr>
          <w:t>konsultacjeswilcza@isoconsulting.pl</w:t>
        </w:r>
      </w:hyperlink>
    </w:p>
    <w:p w:rsidR="008B70F1" w:rsidRDefault="008B70F1" w:rsidP="00CD0CE8">
      <w:pPr>
        <w:jc w:val="center"/>
        <w:rPr>
          <w:sz w:val="32"/>
        </w:rPr>
      </w:pPr>
      <w:r>
        <w:rPr>
          <w:sz w:val="32"/>
        </w:rPr>
        <w:t xml:space="preserve">lub przekazać w wersji papierowej do Urzędu Gminy Świlcza </w:t>
      </w:r>
    </w:p>
    <w:p w:rsidR="008B70F1" w:rsidRDefault="008B70F1" w:rsidP="00CD0CE8">
      <w:pPr>
        <w:jc w:val="center"/>
        <w:rPr>
          <w:sz w:val="32"/>
        </w:rPr>
      </w:pPr>
      <w:r>
        <w:rPr>
          <w:sz w:val="32"/>
        </w:rPr>
        <w:t xml:space="preserve">do p. Agnieszki Nowak </w:t>
      </w:r>
    </w:p>
    <w:p w:rsidR="008B70F1" w:rsidRPr="00CD0CE8" w:rsidRDefault="008B70F1" w:rsidP="00CD0CE8">
      <w:pPr>
        <w:jc w:val="center"/>
        <w:rPr>
          <w:sz w:val="32"/>
        </w:rPr>
      </w:pPr>
      <w:r>
        <w:rPr>
          <w:sz w:val="32"/>
        </w:rPr>
        <w:t>Najpóźniej  w terminie do 18 listopada 2015.</w:t>
      </w:r>
      <w:bookmarkStart w:id="0" w:name="_GoBack"/>
      <w:bookmarkEnd w:id="0"/>
    </w:p>
    <w:sectPr w:rsidR="008B70F1" w:rsidRPr="00CD0C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CE8"/>
    <w:rsid w:val="00604BEC"/>
    <w:rsid w:val="008B70F1"/>
    <w:rsid w:val="008C6A8E"/>
    <w:rsid w:val="00CD0CE8"/>
    <w:rsid w:val="00D90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C631D6-127E-4AC7-BC57-516E1C391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GUS">
    <w:name w:val="GUS"/>
    <w:basedOn w:val="Standardowy"/>
    <w:uiPriority w:val="99"/>
    <w:rsid w:val="008C6A8E"/>
    <w:pPr>
      <w:spacing w:after="0" w:line="240" w:lineRule="auto"/>
    </w:pPr>
    <w:tblPr/>
  </w:style>
  <w:style w:type="table" w:styleId="Tabela-Siatka">
    <w:name w:val="Table Grid"/>
    <w:basedOn w:val="Standardowy"/>
    <w:uiPriority w:val="39"/>
    <w:rsid w:val="00CD0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B70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onsultacjeswilcza@isoconsultin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62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Miszczuk</dc:creator>
  <cp:keywords/>
  <dc:description/>
  <cp:lastModifiedBy>Tomasz Miszczuk</cp:lastModifiedBy>
  <cp:revision>1</cp:revision>
  <dcterms:created xsi:type="dcterms:W3CDTF">2015-10-28T06:54:00Z</dcterms:created>
  <dcterms:modified xsi:type="dcterms:W3CDTF">2015-10-28T07:07:00Z</dcterms:modified>
</cp:coreProperties>
</file>